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Llega a México una nueva</w:t>
      </w:r>
      <w:r w:rsidDel="00000000" w:rsidR="00000000" w:rsidRPr="00000000">
        <w:rPr>
          <w:b w:val="1"/>
          <w:sz w:val="30"/>
          <w:szCs w:val="30"/>
          <w:rtl w:val="0"/>
        </w:rPr>
        <w:t xml:space="preserve"> manera de saborear la vida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de la mano de MEGA</w:t>
      </w:r>
      <w:r w:rsidDel="00000000" w:rsidR="00000000" w:rsidRPr="00000000">
        <w:rPr>
          <w:i w:val="1"/>
          <w:sz w:val="30"/>
          <w:szCs w:val="30"/>
          <w:rtl w:val="0"/>
        </w:rPr>
        <w:t xml:space="preserve">®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72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 través de una serie de experiencias, se presenta la nueva trilogía de paletas MEGA</w:t>
      </w:r>
      <w:r w:rsidDel="00000000" w:rsidR="00000000" w:rsidRPr="00000000">
        <w:rPr>
          <w:i w:val="1"/>
          <w:color w:val="374151"/>
          <w:highlight w:val="white"/>
          <w:rtl w:val="0"/>
        </w:rPr>
        <w:t xml:space="preserve">®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Este lanzamiento representa el siguiente capítulo de la evolución de la marca, ofreciendo a los consumidores una nueva perspectiva para saborear la vida.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14 de agosto del 2023</w:t>
      </w:r>
      <w:r w:rsidDel="00000000" w:rsidR="00000000" w:rsidRPr="00000000">
        <w:rPr>
          <w:rtl w:val="0"/>
        </w:rPr>
        <w:t xml:space="preserve">.- 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lados Nestlé presenta su nueva trilogía de Paletas MEGA® que llegaron al mercado </w:t>
      </w:r>
      <w:r w:rsidDel="00000000" w:rsidR="00000000" w:rsidRPr="00000000">
        <w:rPr>
          <w:rtl w:val="0"/>
        </w:rPr>
        <w:t xml:space="preserve">con los sabores que permiten descubrir una nueva experiencia en Chocolate &amp; Nuts, Chocolate &amp; Coconut y Chocolate &amp; Cherry</w:t>
      </w:r>
      <w:r w:rsidDel="00000000" w:rsidR="00000000" w:rsidRPr="00000000">
        <w:rPr>
          <w:rtl w:val="0"/>
        </w:rPr>
        <w:t xml:space="preserve">. Este </w:t>
      </w:r>
      <w:r w:rsidDel="00000000" w:rsidR="00000000" w:rsidRPr="00000000">
        <w:rPr>
          <w:rtl w:val="0"/>
        </w:rPr>
        <w:t xml:space="preserve">anuncio</w:t>
      </w:r>
      <w:r w:rsidDel="00000000" w:rsidR="00000000" w:rsidRPr="00000000">
        <w:rPr>
          <w:rtl w:val="0"/>
        </w:rPr>
        <w:t xml:space="preserve"> también viene acompañado </w:t>
      </w:r>
      <w:r w:rsidDel="00000000" w:rsidR="00000000" w:rsidRPr="00000000">
        <w:rPr>
          <w:rtl w:val="0"/>
        </w:rPr>
        <w:t xml:space="preserve">de un relanzamiento de MEGA</w:t>
      </w:r>
      <w:r w:rsidDel="00000000" w:rsidR="00000000" w:rsidRPr="00000000">
        <w:rPr>
          <w:color w:val="374151"/>
          <w:highlight w:val="white"/>
          <w:rtl w:val="0"/>
        </w:rPr>
        <w:t xml:space="preserve">®</w:t>
      </w:r>
      <w:r w:rsidDel="00000000" w:rsidR="00000000" w:rsidRPr="00000000">
        <w:rPr>
          <w:rtl w:val="0"/>
        </w:rPr>
        <w:t xml:space="preserve"> con un cambio de imagen y nueva arquitectura de marca.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Tras una renovación estratégica que se realizó en este 2023, MEGA® llega con una nueva visión y sabores único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, la trilogía de paletas fija el comienzo de una era de placer genuino y auténtico. Bajo el lema “Otra manera de saborear la vida”, Helados Nestlé busca retar los antiguos códigos de placer; fomentando un nuevo concepto que invite a las personas a apreciar los momentos de </w:t>
      </w:r>
      <w:r w:rsidDel="00000000" w:rsidR="00000000" w:rsidRPr="00000000">
        <w:rPr>
          <w:i w:val="1"/>
          <w:rtl w:val="0"/>
        </w:rPr>
        <w:t xml:space="preserve">snacking</w:t>
      </w:r>
      <w:r w:rsidDel="00000000" w:rsidR="00000000" w:rsidRPr="00000000">
        <w:rPr>
          <w:rtl w:val="0"/>
        </w:rPr>
        <w:t xml:space="preserve"> e indulgencia cotidiana siempre con un disfrute equilibrado.   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Helados Nestlé descubrió que, tras más de 25 años en México, MEGA® tenía una gran oportunidad de renovarse, esto luego de realizar una profunda investigación del mercado nacional e internacional. Pero no se trata sólo de una reinvención estética; es un cambio que refleja su compromiso genuino con brindar opciones deliciosas que le hagan el día a los mexicanos.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“Es una metamorfosis total de la identidad de la marca, con la que aspiramos a establecer un nuevo estándar en la experiencia indulgente al adaptarnos a los cambios en el estilo de vida de nuestros consumidores. Para ello, nos inspiramos en las macro tendencias de consumo de la categoría a nivel mundial con las que creamos un universo de chocolate, y lo cual promete deliciosas combinaciones genuinamente indulgentes en cada mordida”, comentó Andrea Zavala, Group Marketing Manager de Helados Nestlé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campaña de los nuevos miembros de la familia y la redefinición de marca finalizará con una experi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ncia inmersiva y exclusiva creada por la marca, bajo el concepto de MEGA House, que se llevará a cabo los días 17, 18 y 19 de agosto en la Ciudad de México. 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rtl w:val="0"/>
        </w:rPr>
        <w:t xml:space="preserve">experiencia</w:t>
      </w:r>
      <w:r w:rsidDel="00000000" w:rsidR="00000000" w:rsidRPr="00000000">
        <w:rPr>
          <w:rtl w:val="0"/>
        </w:rPr>
        <w:t xml:space="preserve"> incluirá sesiones musicales en vivo con artistas de la talla de Ximena Sariñana, Kinky y Arón Piper; sorpresas emocionantes, la presencia de reconocidas celebridades e influencers; así como una man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ra muy diferente de probar la reciente trilogía de paletas Chocolate &amp; Nuts, Chocolate &amp; Coconut y  Chocolate &amp; Cherry. </w:t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Chocolate &amp; Nuts está hecha de una crujiente cobertura de chocolate con leche, trozos de almendra y un cremoso helado sabor nuez y caramelo. Mientras que Chocolate &amp; Coconut se elaboró con una crujiente cobertura de chocolate blanco, trozos de coco rallado y un cremoso helado sabor chocolate blanco. Chocolate &amp; Cherry se preparó con una crujiente cobertura de chocolate obscuro, trozos de almendra y cereza y un cremoso helado sabor chocolate con crema de galleta.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Los diferentes productos de paletas MEGA® estarán disponibles en tiendas de conveniencia, farmacias, autoservicios, clubes de precio y tienditas de la esquina en sus diferentes presentaciones. </w:t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Este es un capítulo emocionante en la historia de la marca, uno que celebra la indulgencia en todas sus formas y que invita a todos a saborear la vida de una manera completamente diferente. </w:t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Sobre Helados Nestlé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Helados Nestlé es una marca de Grupo Herdez desde 2015, donde se trabaja con los más altos estándares de calidad en la elaboración de helados, conos, paletas heladas y con cobertura para asegurar que cada momento sea un experiencia placentera. La incorporación de la marca a Grupo Herdez incluyó una planta de helados en Lagos de Moreno, Jalisco, así como la licencia exclusiva para comercializar y vender las marcas de Helados Nestlé en México, incluyendo Nestlé®, Mega®, KitKat®, Crunch®, entre otras.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Facebook:</w:t>
      </w:r>
      <w:r w:rsidDel="00000000" w:rsidR="00000000" w:rsidRPr="00000000">
        <w:rPr>
          <w:color w:val="0000ff"/>
          <w:sz w:val="18"/>
          <w:szCs w:val="18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sz w:val="18"/>
            <w:szCs w:val="18"/>
            <w:rtl w:val="0"/>
          </w:rPr>
          <w:t xml:space="preserve">Mega.Helados.MX</w:t>
        </w:r>
      </w:hyperlink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</w:t>
        </w:r>
      </w:hyperlink>
      <w:r w:rsidDel="00000000" w:rsidR="00000000" w:rsidRPr="00000000">
        <w:rPr>
          <w:color w:val="0000f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Instagram</w:t>
      </w:r>
      <w:r w:rsidDel="00000000" w:rsidR="00000000" w:rsidRPr="00000000">
        <w:rPr>
          <w:sz w:val="18"/>
          <w:szCs w:val="18"/>
          <w:rtl w:val="0"/>
        </w:rPr>
        <w:t xml:space="preserve">: </w:t>
      </w:r>
      <w:hyperlink r:id="rId9">
        <w:r w:rsidDel="00000000" w:rsidR="00000000" w:rsidRPr="00000000">
          <w:rPr>
            <w:color w:val="0000ff"/>
            <w:sz w:val="18"/>
            <w:szCs w:val="18"/>
            <w:rtl w:val="0"/>
          </w:rPr>
          <w:t xml:space="preserve">@mega mexico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Acerca de Grupo </w:t>
      </w:r>
      <w:commentRangeStart w:id="0"/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Herdez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Rosa Torres                                                      </w:t>
      </w:r>
    </w:p>
    <w:p w:rsidR="00000000" w:rsidDel="00000000" w:rsidP="00000000" w:rsidRDefault="00000000" w:rsidRPr="00000000" w14:paraId="0000002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 Executive Sr.                                                                                                                </w:t>
      </w:r>
    </w:p>
    <w:p w:rsidR="00000000" w:rsidDel="00000000" w:rsidP="00000000" w:rsidRDefault="00000000" w:rsidRPr="00000000" w14:paraId="0000002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55 5453 8277                                                                                                   </w:t>
      </w:r>
    </w:p>
    <w:p w:rsidR="00000000" w:rsidDel="00000000" w:rsidP="00000000" w:rsidRDefault="00000000" w:rsidRPr="00000000" w14:paraId="00000029">
      <w:pPr>
        <w:spacing w:line="240" w:lineRule="auto"/>
        <w:jc w:val="both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rosa.torres@another.co</w:t>
        </w:r>
      </w:hyperlink>
      <w:r w:rsidDel="00000000" w:rsidR="00000000" w:rsidRPr="00000000">
        <w:rPr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2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ndrea Zavala Lozano" w:id="0" w:date="2023-08-11T17:10:01Z"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@rosa.torres@another.co me ayudas por fa a agregar el boiler plate de grupo herdez que tengan actualizado de actividad con cielito u otras marcas que hayan tenido esto recientemente?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Rosa María Torres Barillas_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2175038</wp:posOffset>
          </wp:positionH>
          <wp:positionV relativeFrom="paragraph">
            <wp:posOffset>19050</wp:posOffset>
          </wp:positionV>
          <wp:extent cx="1380270" cy="604838"/>
          <wp:effectExtent b="0" l="0" r="0" t="0"/>
          <wp:wrapTopAndBottom distB="19050" distT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453" l="0" r="0" t="28634"/>
                  <a:stretch>
                    <a:fillRect/>
                  </a:stretch>
                </pic:blipFill>
                <pic:spPr>
                  <a:xfrm>
                    <a:off x="0" y="0"/>
                    <a:ext cx="1380270" cy="6048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hyperlink" Target="mailto:rosa.torres@another.co" TargetMode="External"/><Relationship Id="rId9" Type="http://schemas.openxmlformats.org/officeDocument/2006/relationships/hyperlink" Target="https://www.instagram.com/mega_mexico/?hl=en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facebook.com/profile.php?id=100081871614326" TargetMode="External"/><Relationship Id="rId8" Type="http://schemas.openxmlformats.org/officeDocument/2006/relationships/hyperlink" Target="https://www.facebook.com/profile.php?id=10008187161432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